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CE" w:rsidRPr="00013F69" w:rsidRDefault="00F639CE" w:rsidP="00AD6192">
      <w:pPr>
        <w:spacing w:after="0"/>
        <w:rPr>
          <w:rFonts w:eastAsia="Cambria"/>
          <w:b/>
          <w:sz w:val="24"/>
        </w:rPr>
      </w:pPr>
      <w:r w:rsidRPr="00013F69">
        <w:rPr>
          <w:rFonts w:eastAsia="Cambria"/>
          <w:b/>
          <w:sz w:val="24"/>
        </w:rPr>
        <w:t>Algebra 1-2: Exponential Functions Unit</w:t>
      </w:r>
      <w:r>
        <w:rPr>
          <w:rFonts w:eastAsia="Cambria"/>
          <w:b/>
          <w:sz w:val="24"/>
        </w:rPr>
        <w:t xml:space="preserve"> 9</w:t>
      </w:r>
      <w:r w:rsidRPr="00013F69">
        <w:rPr>
          <w:rFonts w:eastAsia="Cambria"/>
          <w:b/>
          <w:sz w:val="24"/>
        </w:rPr>
        <w:t xml:space="preserve"> Study Guide</w:t>
      </w:r>
      <w:r w:rsidR="005F2D43">
        <w:t xml:space="preserve">              NAME: ____________________________   Pd: ____  </w:t>
      </w:r>
    </w:p>
    <w:p w:rsidR="00F639CE" w:rsidRDefault="00AD6192" w:rsidP="00F639C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79.2pt;margin-top:4.9pt;width:194.25pt;height:39pt;z-index:251665408;visibility:visible;mso-wrap-distance-top:3.6pt;mso-wrap-distance-bottom:3.6pt;mso-position-horizontal-relative:text;mso-position-vertical-relative:text;mso-width-relative:margin;mso-height-relative:margin">
            <v:textbox>
              <w:txbxContent>
                <w:p w:rsidR="00AD6192" w:rsidRPr="00C64FD0" w:rsidRDefault="00AD6192" w:rsidP="00AD6192">
                  <w:pPr>
                    <w:spacing w:after="0"/>
                    <w:jc w:val="center"/>
                    <w:rPr>
                      <w:rFonts w:eastAsiaTheme="minorEastAsia"/>
                      <w:sz w:val="32"/>
                    </w:rPr>
                  </w:pPr>
                  <w:r w:rsidRPr="00283C89">
                    <w:rPr>
                      <w:b/>
                    </w:rPr>
                    <w:t>Simple Interest</w:t>
                  </w:r>
                  <w:r>
                    <w:rPr>
                      <w:b/>
                    </w:rPr>
                    <w:t xml:space="preserve">: 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A=P+Prt</m:t>
                    </m:r>
                  </m:oMath>
                </w:p>
                <w:p w:rsidR="00AD6192" w:rsidRPr="00754448" w:rsidRDefault="00AD6192" w:rsidP="00AD6192">
                  <w:pPr>
                    <w:jc w:val="center"/>
                    <w:rPr>
                      <w:rFonts w:eastAsiaTheme="minorEastAsia"/>
                      <w:sz w:val="32"/>
                    </w:rPr>
                  </w:pPr>
                  <w:r>
                    <w:rPr>
                      <w:b/>
                    </w:rPr>
                    <w:t>Compound</w:t>
                  </w:r>
                  <w:r w:rsidRPr="00283C89">
                    <w:rPr>
                      <w:b/>
                    </w:rPr>
                    <w:t xml:space="preserve"> Interest</w:t>
                  </w:r>
                  <w:r>
                    <w:rPr>
                      <w:b/>
                    </w:rPr>
                    <w:t xml:space="preserve">:  </w:t>
                  </w:r>
                  <m:oMath>
                    <m:r>
                      <w:rPr>
                        <w:rFonts w:ascii="Cambria Math" w:hAnsi="Cambria Math"/>
                        <w:sz w:val="24"/>
                      </w:rPr>
                      <m:t>A=P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(1+r)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</m:sSup>
                  </m:oMath>
                </w:p>
                <w:p w:rsidR="00AD6192" w:rsidRDefault="00AD6192" w:rsidP="00AD6192"/>
              </w:txbxContent>
            </v:textbox>
          </v:shape>
        </w:pict>
      </w:r>
      <w:r>
        <w:rPr>
          <w:rFonts w:ascii="Calibri" w:eastAsia="Calibri" w:hAnsi="Calibri" w:cs="Calibri"/>
          <w:b/>
        </w:rPr>
        <w:t xml:space="preserve"> </w:t>
      </w:r>
      <w:r w:rsidR="00F639CE" w:rsidRPr="000149C7">
        <w:rPr>
          <w:rFonts w:ascii="Calibri" w:eastAsia="Calibri" w:hAnsi="Calibri" w:cs="Calibri"/>
          <w:b/>
        </w:rPr>
        <w:tab/>
      </w:r>
      <w:r w:rsidR="00F639CE" w:rsidRPr="000149C7">
        <w:rPr>
          <w:rFonts w:ascii="Calibri" w:eastAsia="Calibri" w:hAnsi="Calibri" w:cs="Calibri"/>
          <w:b/>
        </w:rPr>
        <w:tab/>
      </w:r>
      <w:r w:rsidR="00F639CE">
        <w:rPr>
          <w:rFonts w:ascii="Calibri" w:eastAsia="Calibri" w:hAnsi="Calibri" w:cs="Calibri"/>
          <w:b/>
        </w:rPr>
        <w:tab/>
      </w:r>
    </w:p>
    <w:p w:rsidR="00AD6192" w:rsidRPr="00013F69" w:rsidRDefault="00AD6192" w:rsidP="00F639CE">
      <w:pPr>
        <w:rPr>
          <w:rFonts w:ascii="Calibri" w:eastAsia="Calibri" w:hAnsi="Calibri" w:cs="Calibri"/>
          <w:b/>
        </w:rPr>
      </w:pPr>
    </w:p>
    <w:p w:rsidR="00F639CE" w:rsidRPr="00013F69" w:rsidRDefault="00F639CE" w:rsidP="00F639C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t>You have $300 to invest for seven years.  Simple Bank pays simple interest at a rate of 2.75%.  Compound Bank pays compound interest at a rate of 2.25%.  Which bank is the bett</w:t>
      </w:r>
      <w:r w:rsidR="002614EE">
        <w:rPr>
          <w:rFonts w:ascii="Calibri" w:eastAsia="Calibri" w:hAnsi="Calibri" w:cs="Calibri"/>
        </w:rPr>
        <w:t>er choice?  Justify your choice mathematically.</w:t>
      </w:r>
    </w:p>
    <w:p w:rsidR="00F639CE" w:rsidRPr="00013F69" w:rsidRDefault="00F639CE" w:rsidP="00F639CE">
      <w:pPr>
        <w:rPr>
          <w:rFonts w:ascii="Calibri" w:eastAsia="Calibri" w:hAnsi="Calibri" w:cs="Calibri"/>
          <w:b/>
        </w:rPr>
      </w:pPr>
    </w:p>
    <w:p w:rsidR="00F639CE" w:rsidRDefault="00F639CE" w:rsidP="00F639CE">
      <w:pPr>
        <w:rPr>
          <w:rFonts w:ascii="Calibri" w:eastAsia="Calibri" w:hAnsi="Calibri" w:cs="Calibri"/>
          <w:b/>
        </w:rPr>
      </w:pPr>
    </w:p>
    <w:p w:rsidR="002614EE" w:rsidRPr="00013F69" w:rsidRDefault="002614EE" w:rsidP="00F639CE">
      <w:pPr>
        <w:rPr>
          <w:rFonts w:ascii="Calibri" w:eastAsia="Calibri" w:hAnsi="Calibri" w:cs="Calibri"/>
          <w:b/>
        </w:rPr>
      </w:pPr>
    </w:p>
    <w:p w:rsidR="00F639CE" w:rsidRPr="00013F69" w:rsidRDefault="00F639CE" w:rsidP="00F639CE">
      <w:pPr>
        <w:rPr>
          <w:rFonts w:ascii="Calibri" w:eastAsia="Calibri" w:hAnsi="Calibri" w:cs="Calibri"/>
          <w:b/>
        </w:rPr>
      </w:pPr>
    </w:p>
    <w:p w:rsidR="00F639CE" w:rsidRPr="007D5C70" w:rsidRDefault="00F639CE" w:rsidP="00F639CE">
      <w:pPr>
        <w:pStyle w:val="ny-lesson-paragraph"/>
        <w:numPr>
          <w:ilvl w:val="0"/>
          <w:numId w:val="1"/>
        </w:numPr>
        <w:spacing w:after="240"/>
        <w:rPr>
          <w:sz w:val="22"/>
          <w:szCs w:val="16"/>
        </w:rPr>
      </w:pPr>
      <w:r w:rsidRPr="007D5C70">
        <w:rPr>
          <w:sz w:val="22"/>
        </w:rPr>
        <w:t xml:space="preserve">Linear functions grow _______________________ while exponential functions grow _________________________ </w:t>
      </w:r>
    </w:p>
    <w:p w:rsidR="00F639CE" w:rsidRPr="00013F69" w:rsidRDefault="00F639CE" w:rsidP="00F639CE">
      <w:pPr>
        <w:rPr>
          <w:rFonts w:ascii="Calibri" w:eastAsia="Calibri" w:hAnsi="Calibri" w:cs="Calibri"/>
          <w:b/>
        </w:rPr>
      </w:pPr>
      <w:r w:rsidRPr="00013F69">
        <w:rPr>
          <w:rFonts w:ascii="Calibri" w:eastAsia="Calibri" w:hAnsi="Calibri" w:cs="Calibri"/>
        </w:rPr>
        <w:t xml:space="preserve">Classify each of the following as </w:t>
      </w:r>
      <w:r w:rsidRPr="00013F69">
        <w:rPr>
          <w:rFonts w:ascii="Calibri" w:eastAsia="Calibri" w:hAnsi="Calibri" w:cs="Calibri"/>
          <w:b/>
          <w:i/>
        </w:rPr>
        <w:t xml:space="preserve">linear </w:t>
      </w:r>
      <w:r w:rsidRPr="00013F69">
        <w:rPr>
          <w:rFonts w:ascii="Calibri" w:eastAsia="Calibri" w:hAnsi="Calibri" w:cs="Calibri"/>
        </w:rPr>
        <w:t xml:space="preserve">or </w:t>
      </w:r>
      <w:r w:rsidRPr="00013F69">
        <w:rPr>
          <w:rFonts w:ascii="Calibri" w:eastAsia="Calibri" w:hAnsi="Calibri" w:cs="Calibri"/>
          <w:b/>
          <w:i/>
        </w:rPr>
        <w:t xml:space="preserve">exponential </w:t>
      </w:r>
      <w:r w:rsidRPr="00013F69">
        <w:rPr>
          <w:rFonts w:ascii="Calibri" w:eastAsia="Calibri" w:hAnsi="Calibri" w:cs="Calibri"/>
        </w:rPr>
        <w:t xml:space="preserve">functions.  </w:t>
      </w:r>
      <w:r w:rsidRPr="00013F69">
        <w:rPr>
          <w:rFonts w:ascii="Calibri" w:eastAsia="Calibri" w:hAnsi="Calibri" w:cs="Calibri"/>
          <w:b/>
        </w:rPr>
        <w:t>Justify your answer.</w:t>
      </w:r>
    </w:p>
    <w:tbl>
      <w:tblPr>
        <w:tblStyle w:val="TableGrid"/>
        <w:tblpPr w:leftFromText="180" w:rightFromText="180" w:vertAnchor="text" w:horzAnchor="page" w:tblpX="1393" w:tblpY="2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0"/>
        <w:gridCol w:w="450"/>
        <w:gridCol w:w="630"/>
        <w:gridCol w:w="630"/>
        <w:gridCol w:w="720"/>
        <w:gridCol w:w="828"/>
      </w:tblGrid>
      <w:tr w:rsidR="00F639CE" w:rsidRPr="007D5C70" w:rsidTr="002E0AB2">
        <w:trPr>
          <w:trHeight w:val="332"/>
        </w:trPr>
        <w:tc>
          <w:tcPr>
            <w:tcW w:w="270" w:type="dxa"/>
            <w:vAlign w:val="bottom"/>
          </w:tcPr>
          <w:p w:rsidR="00F639CE" w:rsidRPr="007D5C70" w:rsidRDefault="00F639CE" w:rsidP="002E0AB2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x</w:t>
            </w:r>
          </w:p>
        </w:tc>
        <w:tc>
          <w:tcPr>
            <w:tcW w:w="45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-2</w:t>
            </w:r>
          </w:p>
        </w:tc>
        <w:tc>
          <w:tcPr>
            <w:tcW w:w="63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-1</w:t>
            </w:r>
          </w:p>
        </w:tc>
        <w:tc>
          <w:tcPr>
            <w:tcW w:w="63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72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828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F639CE" w:rsidRPr="007D5C70" w:rsidTr="002E0AB2">
        <w:tc>
          <w:tcPr>
            <w:tcW w:w="270" w:type="dxa"/>
            <w:vAlign w:val="bottom"/>
          </w:tcPr>
          <w:p w:rsidR="00F639CE" w:rsidRPr="007D5C70" w:rsidRDefault="00F639CE" w:rsidP="002E0AB2">
            <w:pPr>
              <w:spacing w:line="276" w:lineRule="auto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y</w:t>
            </w:r>
          </w:p>
        </w:tc>
        <w:tc>
          <w:tcPr>
            <w:tcW w:w="45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25</w:t>
            </w:r>
          </w:p>
        </w:tc>
        <w:tc>
          <w:tcPr>
            <w:tcW w:w="63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12.5</w:t>
            </w:r>
          </w:p>
        </w:tc>
        <w:tc>
          <w:tcPr>
            <w:tcW w:w="63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6.25</w:t>
            </w:r>
          </w:p>
        </w:tc>
        <w:tc>
          <w:tcPr>
            <w:tcW w:w="720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3.125</w:t>
            </w:r>
          </w:p>
        </w:tc>
        <w:tc>
          <w:tcPr>
            <w:tcW w:w="828" w:type="dxa"/>
            <w:vAlign w:val="bottom"/>
          </w:tcPr>
          <w:p w:rsidR="00F639CE" w:rsidRPr="007D5C70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7D5C70">
              <w:rPr>
                <w:rFonts w:ascii="Calibri" w:eastAsia="Calibri" w:hAnsi="Calibri" w:cs="Calibri"/>
                <w:sz w:val="20"/>
              </w:rPr>
              <w:t>1.56</w:t>
            </w:r>
            <w:r>
              <w:rPr>
                <w:rFonts w:ascii="Calibri" w:eastAsia="Calibri" w:hAnsi="Calibri" w:cs="Calibri"/>
                <w:sz w:val="20"/>
              </w:rPr>
              <w:t>25</w:t>
            </w:r>
          </w:p>
        </w:tc>
      </w:tr>
    </w:tbl>
    <w:p w:rsidR="00F639CE" w:rsidRPr="00013F69" w:rsidRDefault="00F639CE" w:rsidP="00F639CE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b/>
        </w:rPr>
      </w:pPr>
      <w:r w:rsidRPr="00013F69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 xml:space="preserve">                    4</w:t>
      </w:r>
      <w:r w:rsidRPr="00013F69">
        <w:rPr>
          <w:rFonts w:ascii="Calibri" w:eastAsia="Calibri" w:hAnsi="Calibri" w:cs="Calibri"/>
          <w:b/>
        </w:rPr>
        <w:t>)</w:t>
      </w:r>
      <w:r w:rsidRPr="00013F69">
        <w:rPr>
          <w:rFonts w:ascii="Calibri" w:eastAsia="Calibri" w:hAnsi="Calibri" w:cs="Calibri"/>
        </w:rPr>
        <w:t xml:space="preserve">   {(2, 12), (4, 8), (6, 4), (8, 0)}</w:t>
      </w:r>
      <w:r w:rsidRPr="00013F6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5</w:t>
      </w:r>
      <w:r w:rsidRPr="00013F69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</w:rPr>
        <w:t>{(1, 2), (3, 6), (5, 18), (7, 54</w:t>
      </w:r>
      <w:r w:rsidRPr="00013F69">
        <w:rPr>
          <w:rFonts w:ascii="Calibri" w:eastAsia="Calibri" w:hAnsi="Calibri" w:cs="Calibri"/>
        </w:rPr>
        <w:t>)}</w:t>
      </w:r>
    </w:p>
    <w:p w:rsidR="00F639CE" w:rsidRPr="00013F69" w:rsidRDefault="00F639CE" w:rsidP="00F639CE">
      <w:pPr>
        <w:pStyle w:val="ListParagraph"/>
        <w:spacing w:after="240"/>
        <w:ind w:left="360"/>
        <w:rPr>
          <w:rFonts w:ascii="Calibri" w:eastAsia="Calibri" w:hAnsi="Calibri" w:cs="Calibri"/>
        </w:rPr>
      </w:pPr>
    </w:p>
    <w:p w:rsidR="00F639CE" w:rsidRPr="00013F69" w:rsidRDefault="00F639CE" w:rsidP="00F639CE">
      <w:pPr>
        <w:spacing w:after="240"/>
        <w:rPr>
          <w:rFonts w:ascii="Calibri" w:eastAsia="Calibri" w:hAnsi="Calibri" w:cs="Calibri"/>
        </w:rPr>
      </w:pPr>
    </w:p>
    <w:p w:rsidR="00F639CE" w:rsidRDefault="00F639CE" w:rsidP="00F639CE">
      <w:pPr>
        <w:spacing w:after="240"/>
        <w:rPr>
          <w:rFonts w:ascii="Calibri" w:eastAsia="Calibri" w:hAnsi="Calibri" w:cs="Calibri"/>
        </w:rPr>
      </w:pPr>
    </w:p>
    <w:p w:rsidR="00F639CE" w:rsidRDefault="00F639CE" w:rsidP="00F639CE">
      <w:pPr>
        <w:spacing w:after="240"/>
        <w:rPr>
          <w:rFonts w:ascii="Calibri" w:eastAsia="Calibri" w:hAnsi="Calibri" w:cs="Calibri"/>
        </w:rPr>
      </w:pPr>
    </w:p>
    <w:p w:rsidR="00F639CE" w:rsidRPr="00BE5563" w:rsidRDefault="00F639CE" w:rsidP="00F639CE">
      <w:pPr>
        <w:pStyle w:val="ListParagraph"/>
        <w:numPr>
          <w:ilvl w:val="0"/>
          <w:numId w:val="3"/>
        </w:numPr>
        <w:spacing w:after="240" w:line="480" w:lineRule="auto"/>
        <w:rPr>
          <w:rFonts w:eastAsia="Calibri" w:cs="Calibri"/>
        </w:rPr>
      </w:pPr>
      <w:r w:rsidRPr="00BE5563">
        <w:rPr>
          <w:rFonts w:eastAsia="Calibri" w:cs="Calibri"/>
        </w:rPr>
        <w:t xml:space="preserve">If the growth factor </w:t>
      </w:r>
      <m:oMath>
        <m:r>
          <m:rPr>
            <m:sty m:val="p"/>
          </m:rPr>
          <w:rPr>
            <w:rFonts w:ascii="Cambria Math" w:eastAsia="Calibri" w:hAnsi="Cambria Math" w:cs="Calibri"/>
          </w:rPr>
          <m:t>b</m:t>
        </m:r>
      </m:oMath>
      <w:r w:rsidRPr="00BE5563">
        <w:rPr>
          <w:rFonts w:eastAsia="Calibri" w:cs="Calibri"/>
        </w:rPr>
        <w:t xml:space="preserve"> is &gt; 1 then the exponential function is modeling ____________________________________</w:t>
      </w:r>
    </w:p>
    <w:p w:rsidR="00F639CE" w:rsidRPr="00BE5563" w:rsidRDefault="00F639CE" w:rsidP="00F639CE">
      <w:pPr>
        <w:pStyle w:val="ListParagraph"/>
        <w:numPr>
          <w:ilvl w:val="0"/>
          <w:numId w:val="3"/>
        </w:numPr>
        <w:spacing w:after="0" w:line="480" w:lineRule="auto"/>
        <w:rPr>
          <w:rFonts w:eastAsia="Calibri" w:cs="Calibri"/>
        </w:rPr>
      </w:pPr>
      <w:r w:rsidRPr="00BE5563">
        <w:rPr>
          <w:rFonts w:eastAsia="Calibri" w:cs="Calibri"/>
        </w:rPr>
        <w:t xml:space="preserve">If the growth factor </w:t>
      </w:r>
      <m:oMath>
        <m:r>
          <m:rPr>
            <m:sty m:val="p"/>
          </m:rPr>
          <w:rPr>
            <w:rFonts w:ascii="Cambria Math" w:eastAsia="Calibri" w:hAnsi="Cambria Math" w:cs="Calibri"/>
          </w:rPr>
          <m:t>b</m:t>
        </m:r>
      </m:oMath>
      <w:r w:rsidRPr="00BE5563">
        <w:rPr>
          <w:rFonts w:eastAsia="Calibri" w:cs="Calibri"/>
        </w:rPr>
        <w:t xml:space="preserve"> is &lt; 1 then the exponential function is modeling ____________________________________</w:t>
      </w:r>
    </w:p>
    <w:p w:rsidR="00F639CE" w:rsidRPr="00BE5563" w:rsidRDefault="00F639CE" w:rsidP="00F639CE">
      <w:pPr>
        <w:pStyle w:val="ListParagraph"/>
        <w:numPr>
          <w:ilvl w:val="0"/>
          <w:numId w:val="3"/>
        </w:numPr>
        <w:spacing w:after="0"/>
        <w:rPr>
          <w:rFonts w:eastAsia="Calibri" w:cs="Calibri"/>
        </w:rPr>
      </w:pPr>
      <w:r w:rsidRPr="00BE5563">
        <w:rPr>
          <w:rFonts w:eastAsia="Calibri" w:cs="Calibri"/>
        </w:rPr>
        <w:t>Draw a graph of Exponential</w:t>
      </w:r>
    </w:p>
    <w:p w:rsidR="00F639CE" w:rsidRPr="00BE5563" w:rsidRDefault="00F639CE" w:rsidP="00F639CE">
      <w:pPr>
        <w:pStyle w:val="ListParagraph"/>
        <w:numPr>
          <w:ilvl w:val="1"/>
          <w:numId w:val="3"/>
        </w:numPr>
        <w:spacing w:after="0"/>
        <w:rPr>
          <w:rFonts w:eastAsia="Calibri" w:cs="Calibri"/>
        </w:rPr>
      </w:pPr>
      <w:r w:rsidRPr="00BE5563">
        <w:rPr>
          <w:rFonts w:eastAsia="Calibri" w:cs="Calibri"/>
        </w:rPr>
        <w:t xml:space="preserve"> Growth</w:t>
      </w:r>
      <w:r w:rsidRPr="00BE5563">
        <w:rPr>
          <w:rFonts w:eastAsia="Calibri" w:cs="Calibri"/>
        </w:rPr>
        <w:tab/>
      </w:r>
      <w:r w:rsidRPr="00BE5563">
        <w:rPr>
          <w:rFonts w:eastAsia="Calibri" w:cs="Calibri"/>
        </w:rPr>
        <w:tab/>
      </w:r>
      <w:r w:rsidRPr="00BE5563">
        <w:rPr>
          <w:rFonts w:eastAsia="Calibri" w:cs="Calibri"/>
        </w:rPr>
        <w:tab/>
      </w:r>
      <w:r w:rsidRPr="00BE5563">
        <w:rPr>
          <w:rFonts w:eastAsia="Calibri" w:cs="Calibri"/>
        </w:rPr>
        <w:tab/>
      </w:r>
      <w:r w:rsidRPr="00BE5563">
        <w:rPr>
          <w:rFonts w:eastAsia="Calibri" w:cs="Calibri"/>
        </w:rPr>
        <w:tab/>
      </w:r>
      <w:r w:rsidRPr="00BE5563">
        <w:rPr>
          <w:rFonts w:eastAsia="Calibri" w:cs="Calibri"/>
        </w:rPr>
        <w:tab/>
        <w:t>b.  Decay</w:t>
      </w:r>
    </w:p>
    <w:p w:rsidR="00F639CE" w:rsidRPr="00BE5563" w:rsidRDefault="00F639CE" w:rsidP="00F639CE">
      <w:pPr>
        <w:rPr>
          <w:rFonts w:eastAsia="Calibri" w:cs="Calibri"/>
        </w:rPr>
      </w:pPr>
    </w:p>
    <w:p w:rsidR="00F639CE" w:rsidRPr="00BE5563" w:rsidRDefault="00F639CE" w:rsidP="00F639CE">
      <w:pPr>
        <w:rPr>
          <w:rFonts w:eastAsia="Calibri" w:cs="Calibri"/>
        </w:rPr>
      </w:pPr>
    </w:p>
    <w:p w:rsidR="00F639CE" w:rsidRPr="00BE5563" w:rsidRDefault="00F639CE" w:rsidP="00F639CE">
      <w:pPr>
        <w:rPr>
          <w:rFonts w:eastAsia="Calibri" w:cs="Calibri"/>
        </w:rPr>
      </w:pPr>
    </w:p>
    <w:p w:rsidR="00F639CE" w:rsidRPr="00BE5563" w:rsidRDefault="00F639CE" w:rsidP="00F639CE">
      <w:pPr>
        <w:rPr>
          <w:rFonts w:eastAsia="Calibri" w:cs="Calibri"/>
        </w:rPr>
      </w:pPr>
    </w:p>
    <w:p w:rsidR="00F639CE" w:rsidRPr="00BE5563" w:rsidRDefault="00F639CE" w:rsidP="00F639CE">
      <w:pPr>
        <w:pStyle w:val="ListParagraph"/>
        <w:numPr>
          <w:ilvl w:val="0"/>
          <w:numId w:val="3"/>
        </w:numPr>
        <w:spacing w:after="0"/>
        <w:rPr>
          <w:rFonts w:eastAsia="Calibri" w:cs="Calibri"/>
        </w:rPr>
      </w:pPr>
      <w:r w:rsidRPr="00BE5563">
        <w:rPr>
          <w:rFonts w:eastAsia="Calibri" w:cs="Calibri"/>
        </w:rPr>
        <w:t xml:space="preserve">Classify each of the following as exponential </w:t>
      </w:r>
      <w:r w:rsidRPr="00BE5563">
        <w:rPr>
          <w:rFonts w:eastAsia="Calibri" w:cs="Calibri"/>
          <w:b/>
          <w:i/>
        </w:rPr>
        <w:t xml:space="preserve">growth </w:t>
      </w:r>
      <w:r w:rsidRPr="00BE5563">
        <w:rPr>
          <w:rFonts w:eastAsia="Calibri" w:cs="Calibri"/>
        </w:rPr>
        <w:t xml:space="preserve">or exponential </w:t>
      </w:r>
      <w:r w:rsidRPr="00BE5563">
        <w:rPr>
          <w:rFonts w:eastAsia="Calibri" w:cs="Calibri"/>
          <w:b/>
          <w:i/>
        </w:rPr>
        <w:t>decay</w:t>
      </w:r>
      <w:r>
        <w:rPr>
          <w:rFonts w:eastAsia="Calibri" w:cs="Calibri"/>
        </w:rPr>
        <w:t xml:space="preserve">.  </w:t>
      </w:r>
      <w:r w:rsidRPr="00BE5563">
        <w:rPr>
          <w:rFonts w:eastAsia="Calibri" w:cs="Calibri"/>
          <w:b/>
        </w:rPr>
        <w:t>Justify your answer.</w:t>
      </w:r>
    </w:p>
    <w:p w:rsidR="00F639CE" w:rsidRPr="00BE5563" w:rsidRDefault="00F639CE" w:rsidP="00F639CE">
      <w:pPr>
        <w:rPr>
          <w:rFonts w:eastAsia="Calibri" w:cs="Calibri"/>
        </w:rPr>
      </w:pP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420"/>
        <w:gridCol w:w="3420"/>
      </w:tblGrid>
      <w:tr w:rsidR="00F639CE" w:rsidRPr="00013F69" w:rsidTr="00AD6192">
        <w:tc>
          <w:tcPr>
            <w:tcW w:w="3240" w:type="dxa"/>
            <w:tcBorders>
              <w:top w:val="nil"/>
              <w:bottom w:val="nil"/>
            </w:tcBorders>
          </w:tcPr>
          <w:p w:rsidR="00F639CE" w:rsidRPr="00BE5563" w:rsidRDefault="00F639CE" w:rsidP="00F639CE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=0.5(1.6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oMath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639CE" w:rsidRPr="00BE5563" w:rsidRDefault="00F639CE" w:rsidP="00F639CE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)=10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6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Cs w:val="26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639CE" w:rsidRPr="00BE5563" w:rsidRDefault="00F639CE" w:rsidP="00F639CE">
            <w:pPr>
              <w:pStyle w:val="ListParagraph"/>
              <w:widowControl/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.25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6"/>
                            </w:rPr>
                            <m:t>6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  <w:szCs w:val="26"/>
                            </w:rPr>
                            <m:t>5</m:t>
                          </m:r>
                        </m:den>
                      </m:f>
                    </m:e>
                  </m:d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F639CE" w:rsidRPr="00013F69" w:rsidTr="00AD6192">
        <w:tc>
          <w:tcPr>
            <w:tcW w:w="3240" w:type="dxa"/>
            <w:tcBorders>
              <w:top w:val="nil"/>
              <w:bottom w:val="nil"/>
            </w:tcBorders>
          </w:tcPr>
          <w:p w:rsidR="00F639CE" w:rsidRPr="00013F69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Pr="00013F69" w:rsidRDefault="00F639CE" w:rsidP="002E0AB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639CE" w:rsidRPr="00013F69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Pr="00013F69" w:rsidRDefault="00F639CE" w:rsidP="002E0AB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639CE" w:rsidRPr="00013F69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F639CE" w:rsidRPr="00013F69" w:rsidRDefault="00F639CE" w:rsidP="002E0AB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39CE" w:rsidRPr="00013F69" w:rsidRDefault="00F639CE" w:rsidP="00F639CE">
      <w:pPr>
        <w:rPr>
          <w:rFonts w:ascii="Calibri" w:eastAsia="Calibri" w:hAnsi="Calibri" w:cs="Calibri"/>
          <w:b/>
        </w:rPr>
      </w:pPr>
      <w:r w:rsidRPr="000149C7">
        <w:rPr>
          <w:rFonts w:ascii="Calibri" w:eastAsia="Calibri" w:hAnsi="Calibri" w:cs="Calibri"/>
          <w:b/>
        </w:rPr>
        <w:tab/>
      </w:r>
      <w:r w:rsidRPr="000149C7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F639CE" w:rsidRDefault="00AE50B3" w:rsidP="00F639CE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pict>
          <v:line id="Straight Connector 30" o:spid="_x0000_s1029" style="position:absolute;left:0;text-align:left;z-index:251664384;visibility:visible;mso-width-relative:margin;mso-height-relative:margin" from="270pt,27.15pt" to="270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" strokecolor="black [3040]"/>
        </w:pict>
      </w:r>
      <w:r w:rsidR="00F639CE" w:rsidRPr="00013F69">
        <w:rPr>
          <w:rFonts w:ascii="Calibri" w:eastAsia="Calibri" w:hAnsi="Calibri" w:cs="Calibri"/>
        </w:rPr>
        <w:t xml:space="preserve">A realtor estimates a house’s current value at $500,000.  He expects the house will gain value at a rate of 2.8% per year.  </w:t>
      </w:r>
    </w:p>
    <w:p w:rsidR="00F639CE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  <w:sectPr w:rsidR="00F639CE" w:rsidSect="00F639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9CE" w:rsidRPr="00717887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Write a model for the value of the house. </w:t>
      </w:r>
      <w:r w:rsidRPr="000E24BD">
        <w:rPr>
          <w:rFonts w:ascii="Calibri" w:eastAsia="Calibri" w:hAnsi="Calibri" w:cs="Calibri"/>
          <w:b/>
        </w:rPr>
        <w:t xml:space="preserve"> </w:t>
      </w:r>
    </w:p>
    <w:p w:rsidR="00F639CE" w:rsidRPr="00013F69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lastRenderedPageBreak/>
        <w:t>If the growth rate is sustained, what will the house be worth in 20 years?</w:t>
      </w:r>
    </w:p>
    <w:p w:rsidR="00F639CE" w:rsidRDefault="00F639CE" w:rsidP="00F639CE">
      <w:pPr>
        <w:rPr>
          <w:rFonts w:ascii="Calibri" w:eastAsia="Calibri" w:hAnsi="Calibri" w:cs="Calibri"/>
        </w:rPr>
        <w:sectPr w:rsidR="00F639CE" w:rsidSect="00717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Default="00AE50B3" w:rsidP="00F639CE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line id="Straight Connector 31" o:spid="_x0000_s1026" style="position:absolute;left:0;text-align:left;flip:x;z-index:251661312;visibility:visible;mso-width-relative:margin;mso-height-relative:margin" from="270.7pt,15.9pt" to="271.4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" strokecolor="black [3040]"/>
        </w:pict>
      </w:r>
      <w:r w:rsidR="00F639CE" w:rsidRPr="00013F69">
        <w:rPr>
          <w:rFonts w:ascii="Calibri" w:eastAsia="Calibri" w:hAnsi="Calibri" w:cs="Calibri"/>
        </w:rPr>
        <w:t xml:space="preserve">A city had a declining population from 2002 to 2008.  The population in 2002 was 225,000.  For the following six years, the population declined by 3%.  </w:t>
      </w:r>
    </w:p>
    <w:p w:rsidR="00F639CE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  <w:sectPr w:rsidR="00F639CE" w:rsidSect="007340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9CE" w:rsidRPr="00717887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Write a model for the city’s population </w:t>
      </w:r>
      <w:r w:rsidRPr="000E24BD">
        <w:rPr>
          <w:rFonts w:ascii="Calibri" w:eastAsia="Calibri" w:hAnsi="Calibri" w:cs="Calibri"/>
          <w:b/>
        </w:rPr>
        <w:t xml:space="preserve"> </w:t>
      </w:r>
    </w:p>
    <w:p w:rsidR="00F639CE" w:rsidRPr="00013F69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lastRenderedPageBreak/>
        <w:t>If the decline continued, what would the population be in 2014?</w:t>
      </w:r>
    </w:p>
    <w:p w:rsidR="00F639CE" w:rsidRDefault="00F639CE" w:rsidP="00F639CE">
      <w:pPr>
        <w:rPr>
          <w:rFonts w:ascii="Calibri" w:eastAsia="Calibri" w:hAnsi="Calibri" w:cs="Calibri"/>
        </w:rPr>
        <w:sectPr w:rsidR="00F639CE" w:rsidSect="00717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tbl>
      <w:tblPr>
        <w:tblStyle w:val="TableGrid"/>
        <w:tblpPr w:leftFromText="180" w:rightFromText="180" w:vertAnchor="text" w:horzAnchor="margin" w:tblpXSpec="right" w:tblpY="191"/>
        <w:tblW w:w="0" w:type="auto"/>
        <w:tblLook w:val="04A0" w:firstRow="1" w:lastRow="0" w:firstColumn="1" w:lastColumn="0" w:noHBand="0" w:noVBand="1"/>
      </w:tblPr>
      <w:tblGrid>
        <w:gridCol w:w="990"/>
        <w:gridCol w:w="1710"/>
      </w:tblGrid>
      <w:tr w:rsidR="00F22D66" w:rsidRPr="00013F69" w:rsidTr="00F22D66">
        <w:tc>
          <w:tcPr>
            <w:tcW w:w="99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171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Account Value</w:t>
            </w:r>
          </w:p>
        </w:tc>
      </w:tr>
      <w:tr w:rsidR="00F22D66" w:rsidRPr="00013F69" w:rsidTr="00F22D66">
        <w:tc>
          <w:tcPr>
            <w:tcW w:w="99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1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$ 500.00</w:t>
            </w:r>
          </w:p>
        </w:tc>
      </w:tr>
      <w:tr w:rsidR="00F22D66" w:rsidRPr="00013F69" w:rsidTr="00F22D66">
        <w:tc>
          <w:tcPr>
            <w:tcW w:w="99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$ 523.10</w:t>
            </w:r>
          </w:p>
        </w:tc>
      </w:tr>
      <w:tr w:rsidR="00F22D66" w:rsidRPr="00013F69" w:rsidTr="00F22D66">
        <w:tc>
          <w:tcPr>
            <w:tcW w:w="99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1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$ 547.27</w:t>
            </w:r>
          </w:p>
        </w:tc>
      </w:tr>
      <w:tr w:rsidR="00F22D66" w:rsidRPr="00013F69" w:rsidTr="00F22D66">
        <w:tc>
          <w:tcPr>
            <w:tcW w:w="99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10" w:type="dxa"/>
          </w:tcPr>
          <w:p w:rsidR="00F22D66" w:rsidRPr="00013F69" w:rsidRDefault="00F22D66" w:rsidP="00F22D66">
            <w:pPr>
              <w:spacing w:line="276" w:lineRule="auto"/>
              <w:rPr>
                <w:rFonts w:ascii="Calibri" w:eastAsia="Calibri" w:hAnsi="Calibri" w:cs="Calibri"/>
              </w:rPr>
            </w:pPr>
            <w:r w:rsidRPr="00013F69">
              <w:rPr>
                <w:rFonts w:ascii="Calibri" w:eastAsia="Calibri" w:hAnsi="Calibri" w:cs="Calibri"/>
              </w:rPr>
              <w:t>$ 572.55</w:t>
            </w:r>
          </w:p>
        </w:tc>
      </w:tr>
    </w:tbl>
    <w:p w:rsidR="00F639CE" w:rsidRDefault="00F639CE" w:rsidP="00F639CE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t xml:space="preserve">The balance of an interest-earning savings account is shown </w:t>
      </w:r>
      <w:r>
        <w:rPr>
          <w:rFonts w:ascii="Calibri" w:eastAsia="Calibri" w:hAnsi="Calibri" w:cs="Calibri"/>
        </w:rPr>
        <w:t>at right</w:t>
      </w:r>
      <w:r w:rsidRPr="00013F69">
        <w:rPr>
          <w:rFonts w:ascii="Calibri" w:eastAsia="Calibri" w:hAnsi="Calibri" w:cs="Calibri"/>
        </w:rPr>
        <w:t xml:space="preserve">.  </w:t>
      </w:r>
    </w:p>
    <w:p w:rsidR="00F639CE" w:rsidRPr="00717887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Write a model for the value of the account. </w:t>
      </w:r>
      <w:r w:rsidRPr="000E24BD">
        <w:rPr>
          <w:rFonts w:ascii="Calibri" w:eastAsia="Calibri" w:hAnsi="Calibri" w:cs="Calibri"/>
          <w:b/>
        </w:rPr>
        <w:t xml:space="preserve"> </w:t>
      </w:r>
    </w:p>
    <w:p w:rsidR="00F639CE" w:rsidRDefault="00F639CE" w:rsidP="00F639CE">
      <w:pPr>
        <w:spacing w:after="0"/>
        <w:rPr>
          <w:rFonts w:ascii="Calibri" w:eastAsia="Calibri" w:hAnsi="Calibri" w:cs="Calibri"/>
        </w:rPr>
      </w:pPr>
    </w:p>
    <w:p w:rsidR="00F639CE" w:rsidRDefault="00F639CE" w:rsidP="00F639CE">
      <w:pPr>
        <w:spacing w:after="0"/>
        <w:rPr>
          <w:rFonts w:ascii="Calibri" w:eastAsia="Calibri" w:hAnsi="Calibri" w:cs="Calibri"/>
        </w:rPr>
      </w:pPr>
    </w:p>
    <w:p w:rsidR="00F639CE" w:rsidRDefault="00F639CE" w:rsidP="00F639CE">
      <w:pPr>
        <w:spacing w:after="0"/>
        <w:rPr>
          <w:rFonts w:ascii="Calibri" w:eastAsia="Calibri" w:hAnsi="Calibri" w:cs="Calibri"/>
        </w:rPr>
      </w:pPr>
    </w:p>
    <w:p w:rsidR="00F639CE" w:rsidRPr="00717887" w:rsidRDefault="00F639CE" w:rsidP="00F639CE">
      <w:pPr>
        <w:spacing w:after="0"/>
        <w:rPr>
          <w:rFonts w:ascii="Calibri" w:eastAsia="Calibri" w:hAnsi="Calibri" w:cs="Calibri"/>
        </w:rPr>
      </w:pPr>
    </w:p>
    <w:p w:rsidR="00F639CE" w:rsidRPr="00013F69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t>When would you expect the account to double in value?</w:t>
      </w: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Default="00AE50B3" w:rsidP="00F639CE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line id="Straight Connector 96" o:spid="_x0000_s1027" style="position:absolute;left:0;text-align:left;flip:x;z-index:251662336;visibility:visible;mso-width-relative:margin;mso-height-relative:margin" from="268.5pt,26.3pt" to="269.2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" strokecolor="black [3040]"/>
        </w:pict>
      </w:r>
      <w:r w:rsidR="00F639CE">
        <w:rPr>
          <w:rFonts w:ascii="Calibri" w:eastAsia="Calibri" w:hAnsi="Calibri" w:cs="Calibri"/>
        </w:rPr>
        <w:t>A bike tire with</w:t>
      </w:r>
      <w:r w:rsidR="00F639CE" w:rsidRPr="00013F69">
        <w:rPr>
          <w:rFonts w:ascii="Calibri" w:eastAsia="Calibri" w:hAnsi="Calibri" w:cs="Calibri"/>
        </w:rPr>
        <w:t xml:space="preserve"> a</w:t>
      </w:r>
      <w:r w:rsidR="00F639CE">
        <w:rPr>
          <w:rFonts w:ascii="Calibri" w:eastAsia="Calibri" w:hAnsi="Calibri" w:cs="Calibri"/>
        </w:rPr>
        <w:t xml:space="preserve"> very slow</w:t>
      </w:r>
      <w:r w:rsidR="00F639CE" w:rsidRPr="00013F69">
        <w:rPr>
          <w:rFonts w:ascii="Calibri" w:eastAsia="Calibri" w:hAnsi="Calibri" w:cs="Calibri"/>
        </w:rPr>
        <w:t xml:space="preserve"> leak loses 0.25% of its volume each day.  </w:t>
      </w:r>
      <w:r w:rsidR="00F639CE">
        <w:rPr>
          <w:rFonts w:ascii="Calibri" w:eastAsia="Calibri" w:hAnsi="Calibri" w:cs="Calibri"/>
        </w:rPr>
        <w:t xml:space="preserve">The tire </w:t>
      </w:r>
      <w:r w:rsidR="00F639CE" w:rsidRPr="00013F69">
        <w:rPr>
          <w:rFonts w:ascii="Calibri" w:eastAsia="Calibri" w:hAnsi="Calibri" w:cs="Calibri"/>
        </w:rPr>
        <w:t>originally contained 24 liters of air</w:t>
      </w:r>
      <w:r w:rsidR="00F639CE">
        <w:rPr>
          <w:rFonts w:ascii="Calibri" w:eastAsia="Calibri" w:hAnsi="Calibri" w:cs="Calibri"/>
        </w:rPr>
        <w:t xml:space="preserve">.  </w:t>
      </w:r>
    </w:p>
    <w:p w:rsidR="00F639CE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  <w:sectPr w:rsidR="00F639CE" w:rsidSect="007340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9CE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Write a model for the air remaining in the tire.  </w:t>
      </w:r>
    </w:p>
    <w:p w:rsidR="00F639CE" w:rsidRPr="00013F69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</w:t>
      </w:r>
      <w:r w:rsidRPr="00013F69">
        <w:rPr>
          <w:rFonts w:ascii="Calibri" w:eastAsia="Calibri" w:hAnsi="Calibri" w:cs="Calibri"/>
        </w:rPr>
        <w:t>hat is the volume of the air after two weeks?</w:t>
      </w:r>
    </w:p>
    <w:p w:rsidR="00F639CE" w:rsidRDefault="00F639CE" w:rsidP="00F639CE">
      <w:pPr>
        <w:rPr>
          <w:rFonts w:ascii="Calibri" w:eastAsia="Calibri" w:hAnsi="Calibri" w:cs="Calibri"/>
        </w:rPr>
        <w:sectPr w:rsidR="00F639CE" w:rsidSect="007178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 w:rsidRPr="00013F69">
        <w:rPr>
          <w:rFonts w:ascii="Calibri" w:eastAsia="Calibri" w:hAnsi="Calibri" w:cs="Calibri"/>
        </w:rPr>
        <w:lastRenderedPageBreak/>
        <w:t>A $12,500 car depreciates 9% each year.</w:t>
      </w:r>
    </w:p>
    <w:p w:rsidR="00F639CE" w:rsidRPr="00C4150A" w:rsidRDefault="00F639CE" w:rsidP="00F639CE">
      <w:pPr>
        <w:pStyle w:val="ListParagraph"/>
        <w:numPr>
          <w:ilvl w:val="1"/>
          <w:numId w:val="5"/>
        </w:numPr>
        <w:spacing w:after="0"/>
        <w:rPr>
          <w:rFonts w:ascii="Calibri" w:eastAsia="Calibri" w:hAnsi="Calibri" w:cs="Calibri"/>
        </w:rPr>
      </w:pPr>
      <w:r w:rsidRPr="00C4150A">
        <w:rPr>
          <w:rFonts w:ascii="Calibri" w:eastAsia="Calibri" w:hAnsi="Calibri" w:cs="Calibri"/>
        </w:rPr>
        <w:t>Write a model for the function.</w:t>
      </w:r>
    </w:p>
    <w:p w:rsidR="00F639CE" w:rsidRPr="00013F69" w:rsidRDefault="00F639CE" w:rsidP="00F639CE">
      <w:pPr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t xml:space="preserve"> </w:t>
      </w:r>
    </w:p>
    <w:p w:rsidR="00F639CE" w:rsidRDefault="00F639CE" w:rsidP="00F639CE">
      <w:pPr>
        <w:spacing w:after="0"/>
        <w:rPr>
          <w:rFonts w:ascii="Calibri" w:eastAsia="Calibri" w:hAnsi="Calibri" w:cs="Calibri"/>
        </w:rPr>
      </w:pPr>
    </w:p>
    <w:p w:rsidR="00F639CE" w:rsidRPr="00C4150A" w:rsidRDefault="00F639CE" w:rsidP="00F639CE">
      <w:pPr>
        <w:spacing w:after="0"/>
        <w:rPr>
          <w:rFonts w:ascii="Calibri" w:eastAsia="Calibri" w:hAnsi="Calibri" w:cs="Calibri"/>
        </w:rPr>
        <w:sectPr w:rsidR="00F639CE" w:rsidRPr="00C4150A" w:rsidSect="007340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9CE" w:rsidRPr="00013F69" w:rsidRDefault="00F639CE" w:rsidP="00F639C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lastRenderedPageBreak/>
        <w:t>Complete the table of values for the function.</w:t>
      </w:r>
    </w:p>
    <w:p w:rsidR="00F639CE" w:rsidRPr="00013F69" w:rsidRDefault="00F639CE" w:rsidP="00F639C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013F69">
        <w:rPr>
          <w:rFonts w:ascii="Calibri" w:eastAsia="Calibri" w:hAnsi="Calibri" w:cs="Calibri"/>
        </w:rPr>
        <w:lastRenderedPageBreak/>
        <w:t>Graph the function</w:t>
      </w:r>
      <w:r w:rsidR="002B1BE6">
        <w:rPr>
          <w:rFonts w:ascii="Calibri" w:eastAsia="Calibri" w:hAnsi="Calibri" w:cs="Calibri"/>
        </w:rPr>
        <w:t>. Label all parts.</w:t>
      </w:r>
    </w:p>
    <w:p w:rsidR="00F639CE" w:rsidRPr="00013F69" w:rsidRDefault="00F639CE" w:rsidP="00F639CE">
      <w:pPr>
        <w:rPr>
          <w:rFonts w:ascii="Calibri" w:eastAsia="Calibri" w:hAnsi="Calibri" w:cs="Calibri"/>
        </w:rPr>
        <w:sectPr w:rsidR="00F639CE" w:rsidRPr="00013F69" w:rsidSect="007340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  <w:r w:rsidRPr="00013F69">
        <w:rPr>
          <w:noProof/>
          <w:sz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156210</wp:posOffset>
            </wp:positionV>
            <wp:extent cx="2209800" cy="218059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5" t="7564" r="8878" b="10864"/>
                    <a:stretch/>
                  </pic:blipFill>
                  <pic:spPr bwMode="auto">
                    <a:xfrm>
                      <a:off x="0" y="0"/>
                      <a:ext cx="220980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1783" w:tblpY="47"/>
        <w:tblW w:w="0" w:type="auto"/>
        <w:tblLook w:val="04A0" w:firstRow="1" w:lastRow="0" w:firstColumn="1" w:lastColumn="0" w:noHBand="0" w:noVBand="1"/>
      </w:tblPr>
      <w:tblGrid>
        <w:gridCol w:w="1260"/>
        <w:gridCol w:w="1728"/>
      </w:tblGrid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rPr>
                <w:rFonts w:eastAsiaTheme="minorEastAsia" w:cstheme="minorHAnsi"/>
                <w:sz w:val="18"/>
              </w:rPr>
            </w:pPr>
            <w:r w:rsidRPr="00013F69">
              <w:rPr>
                <w:rFonts w:eastAsiaTheme="minorEastAsia" w:cstheme="minorHAnsi"/>
                <w:sz w:val="18"/>
              </w:rPr>
              <w:t xml:space="preserve">Year </w:t>
            </w:r>
            <m:oMath>
              <m:r>
                <w:rPr>
                  <w:rFonts w:ascii="Cambria Math" w:eastAsiaTheme="minorEastAsia" w:hAnsi="Cambria Math" w:cstheme="minorHAnsi"/>
                  <w:sz w:val="18"/>
                </w:rPr>
                <m:t>(</m:t>
              </m:r>
              <m:r>
                <w:rPr>
                  <w:rFonts w:ascii="Cambria Math" w:hAnsi="Cambria Math" w:cstheme="minorHAnsi"/>
                  <w:sz w:val="18"/>
                </w:rPr>
                <m:t>t</m:t>
              </m:r>
              <m:r>
                <w:rPr>
                  <w:rFonts w:ascii="Cambria Math" w:hAnsi="Cambria Math" w:cstheme="minorHAnsi"/>
                  <w:sz w:val="18"/>
                </w:rPr>
                <m:t>)</m:t>
              </m:r>
            </m:oMath>
          </w:p>
        </w:tc>
        <w:tc>
          <w:tcPr>
            <w:tcW w:w="1728" w:type="dxa"/>
          </w:tcPr>
          <w:p w:rsidR="00F639CE" w:rsidRPr="00013F69" w:rsidRDefault="00F639CE" w:rsidP="002E0AB2">
            <w:pPr>
              <w:rPr>
                <w:rFonts w:eastAsiaTheme="minorEastAsia" w:cstheme="minorHAnsi"/>
                <w:sz w:val="18"/>
              </w:rPr>
            </w:pPr>
            <w:r w:rsidRPr="00013F69">
              <w:rPr>
                <w:rFonts w:eastAsiaTheme="minorEastAsia" w:cstheme="minorHAnsi"/>
                <w:sz w:val="18"/>
              </w:rPr>
              <w:t xml:space="preserve">Value </w:t>
            </w:r>
            <m:oMath>
              <m:r>
                <w:rPr>
                  <w:rFonts w:ascii="Cambria Math" w:eastAsia="Calibri" w:hAnsi="Cambria Math" w:cstheme="minorHAnsi"/>
                </w:rPr>
                <m:t xml:space="preserve"> V(</m:t>
              </m:r>
              <m:r>
                <w:rPr>
                  <w:rFonts w:ascii="Cambria Math" w:eastAsia="Calibri" w:hAnsi="Cambria Math" w:cstheme="minorHAnsi"/>
                </w:rPr>
                <m:t>t</m:t>
              </m:r>
              <m:r>
                <w:rPr>
                  <w:rFonts w:ascii="Cambria Math" w:eastAsia="Calibri" w:hAnsi="Cambria Math" w:cstheme="minorHAnsi"/>
                </w:rPr>
                <m:t>)</m:t>
              </m:r>
            </m:oMath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 w:rsidRPr="00013F69">
              <w:rPr>
                <w:rFonts w:eastAsiaTheme="minorEastAsia" w:cstheme="minorHAnsi"/>
              </w:rPr>
              <w:t>0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  <w:tr w:rsidR="00F639CE" w:rsidRPr="00013F69" w:rsidTr="002E0AB2">
        <w:trPr>
          <w:trHeight w:val="360"/>
        </w:trPr>
        <w:tc>
          <w:tcPr>
            <w:tcW w:w="1260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</w:t>
            </w:r>
          </w:p>
        </w:tc>
        <w:tc>
          <w:tcPr>
            <w:tcW w:w="1728" w:type="dxa"/>
          </w:tcPr>
          <w:p w:rsidR="00F639CE" w:rsidRPr="00013F69" w:rsidRDefault="00F639CE" w:rsidP="002E0AB2">
            <w:pPr>
              <w:jc w:val="center"/>
              <w:rPr>
                <w:rFonts w:eastAsiaTheme="minorEastAsia" w:cstheme="minorHAnsi"/>
                <w:sz w:val="18"/>
              </w:rPr>
            </w:pPr>
          </w:p>
        </w:tc>
      </w:tr>
    </w:tbl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ind w:left="360"/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9603DA" w:rsidRPr="00013F69" w:rsidRDefault="009603DA" w:rsidP="00F639CE">
      <w:pPr>
        <w:rPr>
          <w:rFonts w:ascii="Calibri" w:eastAsia="Calibri" w:hAnsi="Calibri" w:cs="Calibri"/>
        </w:rPr>
      </w:pPr>
    </w:p>
    <w:p w:rsidR="00F639CE" w:rsidRPr="00013F69" w:rsidRDefault="00F639CE" w:rsidP="00F639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639CE" w:rsidRPr="00C4150A" w:rsidRDefault="00F639CE" w:rsidP="00F639C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C4150A">
        <w:rPr>
          <w:rFonts w:ascii="Calibri" w:eastAsia="Calibri" w:hAnsi="Calibri" w:cs="Calibri"/>
        </w:rPr>
        <w:t xml:space="preserve">What is the </w:t>
      </w:r>
      <m:oMath>
        <m:r>
          <w:rPr>
            <w:rFonts w:ascii="Cambria Math" w:eastAsia="Calibri" w:hAnsi="Cambria Math" w:cs="Calibri"/>
          </w:rPr>
          <m:t>y</m:t>
        </m:r>
      </m:oMath>
      <w:r w:rsidRPr="00C4150A">
        <w:rPr>
          <w:rFonts w:ascii="Calibri" w:eastAsia="Calibri" w:hAnsi="Calibri" w:cs="Calibri"/>
        </w:rPr>
        <w:t xml:space="preserve">-intercept of the graph?  </w:t>
      </w:r>
      <w:r w:rsidRPr="00D4182E"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0.25pt" o:ole="">
            <v:imagedata r:id="rId8" o:title=""/>
          </v:shape>
          <o:OLEObject Type="Embed" ProgID="Equation.DSMT4" ShapeID="_x0000_i1025" DrawAspect="Content" ObjectID="_1551094502" r:id="rId9"/>
        </w:object>
      </w:r>
      <w:r w:rsidRPr="00C4150A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F639CE" w:rsidRPr="00D4182E" w:rsidRDefault="00F639CE" w:rsidP="00F639CE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D4182E">
        <w:rPr>
          <w:rFonts w:ascii="Calibri" w:eastAsia="Calibri" w:hAnsi="Calibri" w:cs="Calibri"/>
        </w:rPr>
        <w:t xml:space="preserve">Interpret its meaning in the context of the problem.  </w:t>
      </w:r>
    </w:p>
    <w:p w:rsidR="00F639CE" w:rsidRPr="00ED40CC" w:rsidRDefault="00F639CE" w:rsidP="00F639CE">
      <w:pPr>
        <w:rPr>
          <w:rFonts w:ascii="Calibri" w:eastAsia="Calibri" w:hAnsi="Calibri" w:cs="Calibri"/>
        </w:rPr>
      </w:pPr>
    </w:p>
    <w:p w:rsidR="00F639CE" w:rsidRPr="00ED40CC" w:rsidRDefault="00F639CE" w:rsidP="00F639CE">
      <w:pPr>
        <w:rPr>
          <w:rFonts w:ascii="Calibri" w:eastAsia="Calibri" w:hAnsi="Calibri" w:cs="Calibri"/>
        </w:rPr>
      </w:pPr>
    </w:p>
    <w:p w:rsidR="00F639CE" w:rsidRPr="00ED40CC" w:rsidRDefault="00F639CE" w:rsidP="00F639CE">
      <w:pPr>
        <w:rPr>
          <w:rFonts w:ascii="Calibri" w:eastAsia="Calibri" w:hAnsi="Calibri" w:cs="Calibri"/>
        </w:rPr>
      </w:pPr>
    </w:p>
    <w:p w:rsidR="00F639CE" w:rsidRPr="00ED40CC" w:rsidRDefault="00F639CE" w:rsidP="00F639CE">
      <w:pPr>
        <w:rPr>
          <w:rFonts w:ascii="Calibri" w:eastAsia="Calibri" w:hAnsi="Calibri" w:cs="Calibri"/>
        </w:rPr>
      </w:pPr>
    </w:p>
    <w:p w:rsidR="00F639CE" w:rsidRPr="00ED40CC" w:rsidRDefault="00F639CE" w:rsidP="00F639C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ED40CC">
        <w:rPr>
          <w:rFonts w:ascii="Calibri" w:eastAsia="Calibri" w:hAnsi="Calibri" w:cs="Calibri"/>
        </w:rPr>
        <w:t xml:space="preserve">Use your graph to estimate </w:t>
      </w:r>
      <w:r>
        <w:rPr>
          <w:rFonts w:ascii="Calibri" w:eastAsia="Calibri" w:hAnsi="Calibri" w:cs="Calibri"/>
        </w:rPr>
        <w:t>when the car will be less than $5000.</w:t>
      </w:r>
    </w:p>
    <w:p w:rsidR="00F639CE" w:rsidRDefault="00F639CE" w:rsidP="00F639CE">
      <w:pPr>
        <w:rPr>
          <w:rFonts w:ascii="Calibri" w:eastAsia="Calibri" w:hAnsi="Calibri" w:cs="Calibri"/>
        </w:rPr>
      </w:pPr>
    </w:p>
    <w:p w:rsidR="00F639CE" w:rsidRDefault="00F639CE" w:rsidP="00F639CE">
      <w:pPr>
        <w:rPr>
          <w:rFonts w:ascii="Calibri" w:eastAsia="Calibri" w:hAnsi="Calibri" w:cs="Calibri"/>
        </w:rPr>
      </w:pPr>
    </w:p>
    <w:p w:rsidR="002B1BE6" w:rsidRDefault="002B1BE6" w:rsidP="00F639CE">
      <w:pPr>
        <w:rPr>
          <w:rFonts w:ascii="Calibri" w:eastAsia="Calibri" w:hAnsi="Calibri" w:cs="Calibri"/>
        </w:rPr>
      </w:pPr>
    </w:p>
    <w:p w:rsidR="00F639CE" w:rsidRPr="00ED40CC" w:rsidRDefault="00F639CE" w:rsidP="00F639CE">
      <w:pPr>
        <w:rPr>
          <w:rFonts w:ascii="Calibri" w:eastAsia="Calibri" w:hAnsi="Calibri" w:cs="Calibri"/>
        </w:rPr>
      </w:pPr>
    </w:p>
    <w:p w:rsidR="00F639CE" w:rsidRPr="009603DA" w:rsidRDefault="00F639CE" w:rsidP="00F639CE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ED40CC">
        <w:rPr>
          <w:rFonts w:ascii="Calibri" w:eastAsia="Calibri" w:hAnsi="Calibri" w:cs="Calibri"/>
        </w:rPr>
        <w:t>If the graph continued, what would it look like?</w:t>
      </w:r>
      <w:r>
        <w:rPr>
          <w:rFonts w:ascii="Calibri" w:eastAsia="Calibri" w:hAnsi="Calibri" w:cs="Calibri"/>
        </w:rPr>
        <w:t xml:space="preserve"> </w:t>
      </w:r>
      <w:r w:rsidR="009603DA">
        <w:rPr>
          <w:rFonts w:ascii="Calibri" w:eastAsia="Calibri" w:hAnsi="Calibri" w:cs="Calibri"/>
        </w:rPr>
        <w:t>What does this mean in the context of the problem?</w:t>
      </w:r>
      <w:r>
        <w:rPr>
          <w:rFonts w:ascii="Calibri" w:eastAsia="Calibri" w:hAnsi="Calibri" w:cs="Calibri"/>
        </w:rPr>
        <w:t xml:space="preserve">   </w:t>
      </w:r>
    </w:p>
    <w:p w:rsidR="009E072D" w:rsidRDefault="009E072D"/>
    <w:sectPr w:rsidR="009E072D" w:rsidSect="00B834AC"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B3" w:rsidRDefault="00AE50B3" w:rsidP="00E16E0B">
      <w:pPr>
        <w:spacing w:after="0" w:line="240" w:lineRule="auto"/>
      </w:pPr>
      <w:r>
        <w:separator/>
      </w:r>
    </w:p>
  </w:endnote>
  <w:endnote w:type="continuationSeparator" w:id="0">
    <w:p w:rsidR="00AE50B3" w:rsidRDefault="00AE50B3" w:rsidP="00E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B3" w:rsidRDefault="00AE50B3" w:rsidP="00E16E0B">
      <w:pPr>
        <w:spacing w:after="0" w:line="240" w:lineRule="auto"/>
      </w:pPr>
      <w:r>
        <w:separator/>
      </w:r>
    </w:p>
  </w:footnote>
  <w:footnote w:type="continuationSeparator" w:id="0">
    <w:p w:rsidR="00AE50B3" w:rsidRDefault="00AE50B3" w:rsidP="00E1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FF" w:rsidRPr="000E0146" w:rsidRDefault="005F2D43" w:rsidP="000E0146">
    <w:pPr>
      <w:pStyle w:val="Header"/>
    </w:pPr>
    <w:r>
      <w:t>CLASSWORK/NOTES</w:t>
    </w:r>
    <w:r>
      <w:tab/>
      <w:t xml:space="preserve">                                                                                 NAME: ______________________    PAGE: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A0F"/>
    <w:multiLevelType w:val="hybridMultilevel"/>
    <w:tmpl w:val="339EC070"/>
    <w:lvl w:ilvl="0" w:tplc="CA80120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B92"/>
    <w:multiLevelType w:val="hybridMultilevel"/>
    <w:tmpl w:val="52F602E6"/>
    <w:lvl w:ilvl="0" w:tplc="0CBE3FD6">
      <w:start w:val="6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A3687"/>
    <w:multiLevelType w:val="hybridMultilevel"/>
    <w:tmpl w:val="143C81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2058C"/>
    <w:multiLevelType w:val="hybridMultilevel"/>
    <w:tmpl w:val="F3C09884"/>
    <w:lvl w:ilvl="0" w:tplc="AFBAF8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05795"/>
    <w:multiLevelType w:val="hybridMultilevel"/>
    <w:tmpl w:val="907A3AAE"/>
    <w:lvl w:ilvl="0" w:tplc="EF4E0FD0">
      <w:start w:val="10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CE"/>
    <w:rsid w:val="002614EE"/>
    <w:rsid w:val="002B1BE6"/>
    <w:rsid w:val="005F2D43"/>
    <w:rsid w:val="009603DA"/>
    <w:rsid w:val="009E072D"/>
    <w:rsid w:val="00AD6192"/>
    <w:rsid w:val="00AE50B3"/>
    <w:rsid w:val="00D45F2F"/>
    <w:rsid w:val="00E16E0B"/>
    <w:rsid w:val="00F22D66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8E2679F-4A92-4FC2-9E2A-96B8232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F639C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F639CE"/>
    <w:rPr>
      <w:rFonts w:ascii="Calibri" w:eastAsia="Myriad Pro" w:hAnsi="Calibri" w:cs="Myriad Pro"/>
      <w:color w:val="231F20"/>
      <w:sz w:val="20"/>
    </w:rPr>
  </w:style>
  <w:style w:type="table" w:styleId="TableGrid">
    <w:name w:val="Table Grid"/>
    <w:basedOn w:val="TableNormal"/>
    <w:uiPriority w:val="59"/>
    <w:rsid w:val="00F639CE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CE"/>
  </w:style>
  <w:style w:type="paragraph" w:styleId="BalloonText">
    <w:name w:val="Balloon Text"/>
    <w:basedOn w:val="Normal"/>
    <w:link w:val="BalloonTextChar"/>
    <w:uiPriority w:val="99"/>
    <w:semiHidden/>
    <w:unhideWhenUsed/>
    <w:rsid w:val="00F6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2328</Characters>
  <Application>Microsoft Office Word</Application>
  <DocSecurity>0</DocSecurity>
  <Lines>19</Lines>
  <Paragraphs>5</Paragraphs>
  <ScaleCrop>false</ScaleCrop>
  <Company>Tempe Union High School District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nmcgraw</dc:creator>
  <cp:lastModifiedBy>Cassie L. Schumacher</cp:lastModifiedBy>
  <cp:revision>7</cp:revision>
  <cp:lastPrinted>2017-03-15T19:24:00Z</cp:lastPrinted>
  <dcterms:created xsi:type="dcterms:W3CDTF">2017-02-21T02:43:00Z</dcterms:created>
  <dcterms:modified xsi:type="dcterms:W3CDTF">2017-03-15T21:48:00Z</dcterms:modified>
</cp:coreProperties>
</file>